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028C8" w14:textId="16B43D76" w:rsidR="009B17AB" w:rsidRDefault="00000000">
      <w:pPr>
        <w:pStyle w:val="Heading1"/>
      </w:pPr>
      <w:r>
        <w:rPr>
          <w:noProof/>
        </w:rPr>
        <w:drawing>
          <wp:anchor distT="0" distB="0" distL="0" distR="0" simplePos="0" relativeHeight="487462912" behindDoc="1" locked="0" layoutInCell="1" allowOverlap="1" wp14:anchorId="3E635443" wp14:editId="03A45560">
            <wp:simplePos x="0" y="0"/>
            <wp:positionH relativeFrom="page">
              <wp:posOffset>1151255</wp:posOffset>
            </wp:positionH>
            <wp:positionV relativeFrom="paragraph">
              <wp:posOffset>-5968</wp:posOffset>
            </wp:positionV>
            <wp:extent cx="719459" cy="88456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459" cy="884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7463424" behindDoc="1" locked="0" layoutInCell="1" allowOverlap="1" wp14:anchorId="526BFED8" wp14:editId="141C7C70">
                <wp:simplePos x="0" y="0"/>
                <wp:positionH relativeFrom="page">
                  <wp:posOffset>304800</wp:posOffset>
                </wp:positionH>
                <wp:positionV relativeFrom="page">
                  <wp:posOffset>304799</wp:posOffset>
                </wp:positionV>
                <wp:extent cx="10084435" cy="695261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84435" cy="6952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84435" h="6952615">
                              <a:moveTo>
                                <a:pt x="10084308" y="0"/>
                              </a:moveTo>
                              <a:lnTo>
                                <a:pt x="10046208" y="0"/>
                              </a:lnTo>
                              <a:lnTo>
                                <a:pt x="10046208" y="38100"/>
                              </a:lnTo>
                              <a:lnTo>
                                <a:pt x="10046208" y="152349"/>
                              </a:lnTo>
                              <a:lnTo>
                                <a:pt x="10046208" y="6799783"/>
                              </a:lnTo>
                              <a:lnTo>
                                <a:pt x="10046208" y="6914388"/>
                              </a:lnTo>
                              <a:lnTo>
                                <a:pt x="9931908" y="6914388"/>
                              </a:lnTo>
                              <a:lnTo>
                                <a:pt x="152400" y="6914388"/>
                              </a:lnTo>
                              <a:lnTo>
                                <a:pt x="38100" y="6914388"/>
                              </a:lnTo>
                              <a:lnTo>
                                <a:pt x="38100" y="6799783"/>
                              </a:lnTo>
                              <a:lnTo>
                                <a:pt x="38100" y="152400"/>
                              </a:lnTo>
                              <a:lnTo>
                                <a:pt x="38100" y="38100"/>
                              </a:lnTo>
                              <a:lnTo>
                                <a:pt x="152400" y="38100"/>
                              </a:lnTo>
                              <a:lnTo>
                                <a:pt x="9931908" y="38100"/>
                              </a:lnTo>
                              <a:lnTo>
                                <a:pt x="10046208" y="38100"/>
                              </a:lnTo>
                              <a:lnTo>
                                <a:pt x="10046208" y="0"/>
                              </a:lnTo>
                              <a:lnTo>
                                <a:pt x="9931908" y="0"/>
                              </a:lnTo>
                              <a:lnTo>
                                <a:pt x="152400" y="0"/>
                              </a:lnTo>
                              <a:lnTo>
                                <a:pt x="38100" y="0"/>
                              </a:ln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0" y="6952488"/>
                              </a:lnTo>
                              <a:lnTo>
                                <a:pt x="38100" y="6952488"/>
                              </a:lnTo>
                              <a:lnTo>
                                <a:pt x="152400" y="6952488"/>
                              </a:lnTo>
                              <a:lnTo>
                                <a:pt x="9931908" y="6952488"/>
                              </a:lnTo>
                              <a:lnTo>
                                <a:pt x="10046208" y="6952488"/>
                              </a:lnTo>
                              <a:lnTo>
                                <a:pt x="10084308" y="6952488"/>
                              </a:lnTo>
                              <a:lnTo>
                                <a:pt x="10084308" y="6914388"/>
                              </a:lnTo>
                              <a:lnTo>
                                <a:pt x="10084308" y="6799783"/>
                              </a:lnTo>
                              <a:lnTo>
                                <a:pt x="10084308" y="152400"/>
                              </a:lnTo>
                              <a:lnTo>
                                <a:pt x="10084308" y="38100"/>
                              </a:lnTo>
                              <a:lnTo>
                                <a:pt x="100843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F5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A1239B" id="Graphic 2" o:spid="_x0000_s1026" style="position:absolute;margin-left:24pt;margin-top:24pt;width:794.05pt;height:547.45pt;z-index:-1585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084435,6952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6hjyAIAAKUJAAAOAAAAZHJzL2Uyb0RvYy54bWysVm1vmzAQ/j5p/8Hy9xUISQpRk2pqlWlS&#10;1VVqp312jEnQDPZs56X/fmeDA8mmwKJ9gTN+fDz34ru7uz+UHO2Y0oWo5ji6CTFiFRVZUa3n+Pvb&#10;8lOCkTakyggXFZvjd6bx/eLjh7u9nLGR2AieMYVASaVneznHG2PkLAg03bCS6BshWQWbuVAlMbBU&#10;6yBTZA/aSx6MwnAa7IXKpBKUaQ1fH+tNvHD685xR8y3PNTOIzzFwM+6p3HNln8HijszWishNQRsa&#10;5AoWJSkq+OlR1SMxBG1V8YeqsqBKaJGbGyrKQOR5QZmzAayJwjNrXjdEMmcLOEfLo5v0/1NLn3ev&#10;8kVZ6lo+CfpTg0eCvdSz445d6AZzyFVpsUAcHZwX349eZAeDKHyMwjAZj+MJRhQ2p+lkNI0m1tEB&#10;mfnzdKvNFyacLrJ70qaOQ+YlsvESPVReVBBNG0fu4mgwgjgqjCCOqzqOkhh7zhK0Itp3yWxaLhZQ&#10;ih17Ew5qrCmOdRxCunqLgG4L4tUZeDwdnYE9xL+l19tC4wR+07jCw/z7L/BoMorH6XD89DZNb5P4&#10;Hw6k0ThOkosH0jSO0sbU6QA8kB6DkdaNQ+C1S65AD7C11d2QqpPQe9y/a8+34AFRam3sB3cd2I+G&#10;BLk6Xy6nVpfHZWQnhJeBrc8u4+p0GILpd5BPLQhBT+a27GwR6kN3jB4C73pzCP4krgMPJGNfkK44&#10;0H+zT0rewNrRUhpwpU5+0B/ZE/h5slAuNKvvr63trpsc6z2U6m5H0YIX2bLg3JZ3rdarB67QjtgR&#10;IIyWk2VT7zow1/HqJmfb3Upk7y8K7WEumGP9a0sUw4h/raDx2iHCC8oLKy8owx+EGzVcZ1HavB1+&#10;ECWRBHGODfTIZ+HbOpn51gf8LaDG2pOV+Lw1Ii9sX3TcakbNAmYBZ38zt9hho7t2qHa6WvwGAAD/&#10;/wMAUEsDBBQABgAIAAAAIQAbez4D4QAAAAsBAAAPAAAAZHJzL2Rvd25yZXYueG1sTI9BS8NAEIXv&#10;gv9hGcFLsZvEEtuYTSlCEfRkm0OPm+w0Ce7Ohuymif56tyDoaWZ4jzffy7ez0eyCg+ssCYiXETCk&#10;2qqOGgHlcf+wBua8JCW1JRTwhQ62xe1NLjNlJ/rAy8E3LISQy6SA1vs+49zVLRrplrZHCtrZDkb6&#10;cA4NV4OcQrjRPImilBvZUfjQyh5fWqw/D6MRsCvnp+5Yvibv1ektXejzOO2/F0Lc3827Z2AeZ/9n&#10;hit+QIciMFV2JOWYFrBahyr+d1719DGNgVVhi1fJBniR8/8dih8AAAD//wMAUEsBAi0AFAAGAAgA&#10;AAAhALaDOJL+AAAA4QEAABMAAAAAAAAAAAAAAAAAAAAAAFtDb250ZW50X1R5cGVzXS54bWxQSwEC&#10;LQAUAAYACAAAACEAOP0h/9YAAACUAQAACwAAAAAAAAAAAAAAAAAvAQAAX3JlbHMvLnJlbHNQSwEC&#10;LQAUAAYACAAAACEAPluoY8gCAAClCQAADgAAAAAAAAAAAAAAAAAuAgAAZHJzL2Uyb0RvYy54bWxQ&#10;SwECLQAUAAYACAAAACEAG3s+A+EAAAALAQAADwAAAAAAAAAAAAAAAAAiBQAAZHJzL2Rvd25yZXYu&#10;eG1sUEsFBgAAAAAEAAQA8wAAADAGAAAAAA==&#10;" path="m10084308,r-38100,l10046208,38100r,114249l10046208,6799783r,114605l9931908,6914388r-9779508,l38100,6914388r,-114605l38100,152400r,-114300l152400,38100r9779508,l10046208,38100r,-38100l9931908,,152400,,38100,,,,,38100,,6952488r38100,l152400,6952488r9779508,l10046208,6952488r38100,l10084308,6914388r,-114605l10084308,152400r,-114300l10084308,xe" fillcolor="#001f5f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001F5F"/>
        </w:rPr>
        <w:t>St.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Edmund’s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Year</w:t>
      </w:r>
      <w:r>
        <w:rPr>
          <w:color w:val="001F5F"/>
          <w:spacing w:val="-2"/>
        </w:rPr>
        <w:t xml:space="preserve"> </w:t>
      </w:r>
      <w:r w:rsidR="0030273E">
        <w:rPr>
          <w:color w:val="001F5F"/>
        </w:rPr>
        <w:t>6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Long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Term Curriculum</w:t>
      </w:r>
      <w:r>
        <w:rPr>
          <w:color w:val="001F5F"/>
          <w:spacing w:val="-2"/>
        </w:rPr>
        <w:t xml:space="preserve"> </w:t>
      </w:r>
      <w:r>
        <w:rPr>
          <w:color w:val="001F5F"/>
          <w:spacing w:val="-4"/>
        </w:rPr>
        <w:t>Plan</w:t>
      </w:r>
    </w:p>
    <w:p w14:paraId="27A94584" w14:textId="77777777" w:rsidR="009B17AB" w:rsidRDefault="009B17AB">
      <w:pPr>
        <w:rPr>
          <w:b/>
          <w:sz w:val="20"/>
        </w:rPr>
      </w:pPr>
    </w:p>
    <w:p w14:paraId="23DCB006" w14:textId="77777777" w:rsidR="009B17AB" w:rsidRDefault="009B17AB">
      <w:pPr>
        <w:rPr>
          <w:b/>
          <w:sz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24"/>
        <w:gridCol w:w="2027"/>
        <w:gridCol w:w="2026"/>
        <w:gridCol w:w="2026"/>
        <w:gridCol w:w="2024"/>
        <w:gridCol w:w="2026"/>
        <w:gridCol w:w="2030"/>
      </w:tblGrid>
      <w:tr w:rsidR="009B17AB" w14:paraId="063E9C5C" w14:textId="77777777" w:rsidTr="00DC7E20">
        <w:trPr>
          <w:trHeight w:val="342"/>
        </w:trPr>
        <w:tc>
          <w:tcPr>
            <w:tcW w:w="2024" w:type="dxa"/>
            <w:shd w:val="clear" w:color="auto" w:fill="DAEDF3"/>
          </w:tcPr>
          <w:p w14:paraId="5A647F4E" w14:textId="77777777" w:rsidR="009B17AB" w:rsidRDefault="009B17AB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2027" w:type="dxa"/>
            <w:shd w:val="clear" w:color="auto" w:fill="DAEDF3"/>
          </w:tcPr>
          <w:p w14:paraId="5C74BA10" w14:textId="77777777" w:rsidR="009B17AB" w:rsidRDefault="00000000">
            <w:pPr>
              <w:pStyle w:val="TableParagraph"/>
              <w:spacing w:before="2" w:line="321" w:lineRule="exact"/>
              <w:ind w:left="86" w:right="78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Autumn</w:t>
            </w:r>
            <w:r>
              <w:rPr>
                <w:b/>
                <w:color w:val="001F5F"/>
                <w:spacing w:val="-2"/>
                <w:sz w:val="28"/>
              </w:rPr>
              <w:t xml:space="preserve"> </w:t>
            </w:r>
            <w:r>
              <w:rPr>
                <w:b/>
                <w:color w:val="001F5F"/>
                <w:spacing w:val="-10"/>
                <w:sz w:val="28"/>
              </w:rPr>
              <w:t>1</w:t>
            </w:r>
          </w:p>
        </w:tc>
        <w:tc>
          <w:tcPr>
            <w:tcW w:w="2026" w:type="dxa"/>
            <w:shd w:val="clear" w:color="auto" w:fill="DAEDF3"/>
          </w:tcPr>
          <w:p w14:paraId="0512D2C8" w14:textId="77777777" w:rsidR="009B17AB" w:rsidRDefault="00000000">
            <w:pPr>
              <w:pStyle w:val="TableParagraph"/>
              <w:spacing w:before="2" w:line="321" w:lineRule="exact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Autumn</w:t>
            </w:r>
            <w:r>
              <w:rPr>
                <w:b/>
                <w:color w:val="001F5F"/>
                <w:spacing w:val="-2"/>
                <w:sz w:val="28"/>
              </w:rPr>
              <w:t xml:space="preserve"> </w:t>
            </w:r>
            <w:r>
              <w:rPr>
                <w:b/>
                <w:color w:val="001F5F"/>
                <w:spacing w:val="-10"/>
                <w:sz w:val="28"/>
              </w:rPr>
              <w:t>2</w:t>
            </w:r>
          </w:p>
        </w:tc>
        <w:tc>
          <w:tcPr>
            <w:tcW w:w="2026" w:type="dxa"/>
            <w:shd w:val="clear" w:color="auto" w:fill="DAEDF3"/>
          </w:tcPr>
          <w:p w14:paraId="3E2CE366" w14:textId="77777777" w:rsidR="009B17AB" w:rsidRDefault="00000000">
            <w:pPr>
              <w:pStyle w:val="TableParagraph"/>
              <w:spacing w:before="2" w:line="321" w:lineRule="exact"/>
              <w:ind w:right="1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Spring</w:t>
            </w:r>
            <w:r>
              <w:rPr>
                <w:b/>
                <w:color w:val="001F5F"/>
                <w:spacing w:val="-5"/>
                <w:sz w:val="28"/>
              </w:rPr>
              <w:t xml:space="preserve"> </w:t>
            </w:r>
            <w:r>
              <w:rPr>
                <w:b/>
                <w:color w:val="001F5F"/>
                <w:spacing w:val="-10"/>
                <w:sz w:val="28"/>
              </w:rPr>
              <w:t>1</w:t>
            </w:r>
          </w:p>
        </w:tc>
        <w:tc>
          <w:tcPr>
            <w:tcW w:w="2024" w:type="dxa"/>
            <w:shd w:val="clear" w:color="auto" w:fill="DAEDF3"/>
          </w:tcPr>
          <w:p w14:paraId="5B1CA85B" w14:textId="77777777" w:rsidR="009B17AB" w:rsidRDefault="00000000">
            <w:pPr>
              <w:pStyle w:val="TableParagraph"/>
              <w:spacing w:before="2" w:line="321" w:lineRule="exact"/>
              <w:ind w:left="165" w:right="156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Spring</w:t>
            </w:r>
            <w:r>
              <w:rPr>
                <w:b/>
                <w:color w:val="001F5F"/>
                <w:spacing w:val="-5"/>
                <w:sz w:val="28"/>
              </w:rPr>
              <w:t xml:space="preserve"> </w:t>
            </w:r>
            <w:r>
              <w:rPr>
                <w:b/>
                <w:color w:val="001F5F"/>
                <w:spacing w:val="-10"/>
                <w:sz w:val="28"/>
              </w:rPr>
              <w:t>2</w:t>
            </w:r>
          </w:p>
        </w:tc>
        <w:tc>
          <w:tcPr>
            <w:tcW w:w="2026" w:type="dxa"/>
            <w:shd w:val="clear" w:color="auto" w:fill="DAEDF3"/>
          </w:tcPr>
          <w:p w14:paraId="75737EE7" w14:textId="77777777" w:rsidR="009B17AB" w:rsidRDefault="00000000">
            <w:pPr>
              <w:pStyle w:val="TableParagraph"/>
              <w:spacing w:before="2" w:line="321" w:lineRule="exact"/>
              <w:ind w:right="1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Summer</w:t>
            </w:r>
            <w:r>
              <w:rPr>
                <w:b/>
                <w:color w:val="001F5F"/>
                <w:spacing w:val="-6"/>
                <w:sz w:val="28"/>
              </w:rPr>
              <w:t xml:space="preserve"> </w:t>
            </w:r>
            <w:r>
              <w:rPr>
                <w:b/>
                <w:color w:val="001F5F"/>
                <w:spacing w:val="-10"/>
                <w:sz w:val="28"/>
              </w:rPr>
              <w:t>1</w:t>
            </w:r>
          </w:p>
        </w:tc>
        <w:tc>
          <w:tcPr>
            <w:tcW w:w="2030" w:type="dxa"/>
            <w:shd w:val="clear" w:color="auto" w:fill="DAEDF3"/>
          </w:tcPr>
          <w:p w14:paraId="6AD84792" w14:textId="77777777" w:rsidR="009B17AB" w:rsidRDefault="00000000">
            <w:pPr>
              <w:pStyle w:val="TableParagraph"/>
              <w:spacing w:before="2" w:line="321" w:lineRule="exact"/>
              <w:ind w:left="8" w:right="1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Summer</w:t>
            </w:r>
            <w:r>
              <w:rPr>
                <w:b/>
                <w:color w:val="001F5F"/>
                <w:spacing w:val="-6"/>
                <w:sz w:val="28"/>
              </w:rPr>
              <w:t xml:space="preserve"> </w:t>
            </w:r>
            <w:r>
              <w:rPr>
                <w:b/>
                <w:color w:val="001F5F"/>
                <w:spacing w:val="-10"/>
                <w:sz w:val="28"/>
              </w:rPr>
              <w:t>2</w:t>
            </w:r>
          </w:p>
        </w:tc>
      </w:tr>
      <w:tr w:rsidR="009B17AB" w14:paraId="13049B2D" w14:textId="77777777" w:rsidTr="00DC7E20">
        <w:trPr>
          <w:trHeight w:val="684"/>
        </w:trPr>
        <w:tc>
          <w:tcPr>
            <w:tcW w:w="2024" w:type="dxa"/>
            <w:shd w:val="clear" w:color="auto" w:fill="DAEDF3"/>
          </w:tcPr>
          <w:p w14:paraId="2B0133B0" w14:textId="77777777" w:rsidR="009B17AB" w:rsidRDefault="00000000">
            <w:pPr>
              <w:pStyle w:val="TableParagraph"/>
              <w:spacing w:line="341" w:lineRule="exact"/>
              <w:ind w:left="485"/>
              <w:jc w:val="left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Religious</w:t>
            </w:r>
          </w:p>
          <w:p w14:paraId="6828BE9A" w14:textId="77777777" w:rsidR="009B17AB" w:rsidRDefault="00000000">
            <w:pPr>
              <w:pStyle w:val="TableParagraph"/>
              <w:spacing w:before="2" w:line="321" w:lineRule="exact"/>
              <w:ind w:left="432"/>
              <w:jc w:val="left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Education</w:t>
            </w:r>
          </w:p>
        </w:tc>
        <w:tc>
          <w:tcPr>
            <w:tcW w:w="4053" w:type="dxa"/>
            <w:gridSpan w:val="2"/>
            <w:vMerge w:val="restart"/>
          </w:tcPr>
          <w:p w14:paraId="7E2507B6" w14:textId="77777777" w:rsidR="009B17AB" w:rsidRDefault="009B17AB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6DA5D54A" w14:textId="77777777" w:rsidR="009B17AB" w:rsidRDefault="009B17AB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0DF4619C" w14:textId="77777777" w:rsidR="009B17AB" w:rsidRDefault="00000000">
            <w:pPr>
              <w:pStyle w:val="TableParagraph"/>
              <w:spacing w:before="1"/>
              <w:ind w:left="525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Please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separate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curriculum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plans</w:t>
            </w:r>
          </w:p>
        </w:tc>
        <w:tc>
          <w:tcPr>
            <w:tcW w:w="4050" w:type="dxa"/>
            <w:gridSpan w:val="2"/>
            <w:vMerge w:val="restart"/>
          </w:tcPr>
          <w:p w14:paraId="73515C89" w14:textId="77777777" w:rsidR="009B17AB" w:rsidRDefault="009B17AB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1357DCD2" w14:textId="77777777" w:rsidR="009B17AB" w:rsidRDefault="009B17AB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2CBF313E" w14:textId="77777777" w:rsidR="009B17AB" w:rsidRDefault="00000000">
            <w:pPr>
              <w:pStyle w:val="TableParagraph"/>
              <w:spacing w:before="1"/>
              <w:ind w:left="523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Please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separate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curriculum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plans</w:t>
            </w:r>
          </w:p>
        </w:tc>
        <w:tc>
          <w:tcPr>
            <w:tcW w:w="4056" w:type="dxa"/>
            <w:gridSpan w:val="2"/>
            <w:vMerge w:val="restart"/>
          </w:tcPr>
          <w:p w14:paraId="3DD0DFE8" w14:textId="77777777" w:rsidR="009B17AB" w:rsidRDefault="009B17AB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112A8C98" w14:textId="77777777" w:rsidR="009B17AB" w:rsidRDefault="009B17AB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2860575F" w14:textId="77777777" w:rsidR="009B17AB" w:rsidRDefault="00000000">
            <w:pPr>
              <w:pStyle w:val="TableParagraph"/>
              <w:spacing w:before="1"/>
              <w:ind w:left="524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Please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separate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curriculum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plans</w:t>
            </w:r>
          </w:p>
        </w:tc>
      </w:tr>
      <w:tr w:rsidR="009B17AB" w14:paraId="19E0E119" w14:textId="77777777" w:rsidTr="00DC7E20">
        <w:trPr>
          <w:trHeight w:val="342"/>
        </w:trPr>
        <w:tc>
          <w:tcPr>
            <w:tcW w:w="2024" w:type="dxa"/>
            <w:shd w:val="clear" w:color="auto" w:fill="DAEDF3"/>
          </w:tcPr>
          <w:p w14:paraId="32C1C1A6" w14:textId="77777777" w:rsidR="009B17AB" w:rsidRDefault="00000000">
            <w:pPr>
              <w:pStyle w:val="TableParagraph"/>
              <w:spacing w:line="323" w:lineRule="exact"/>
              <w:ind w:left="12" w:right="1"/>
              <w:rPr>
                <w:b/>
                <w:sz w:val="28"/>
              </w:rPr>
            </w:pPr>
            <w:proofErr w:type="spellStart"/>
            <w:r>
              <w:rPr>
                <w:b/>
                <w:color w:val="001F5F"/>
                <w:spacing w:val="-2"/>
                <w:sz w:val="28"/>
              </w:rPr>
              <w:t>Maths</w:t>
            </w:r>
            <w:proofErr w:type="spellEnd"/>
          </w:p>
        </w:tc>
        <w:tc>
          <w:tcPr>
            <w:tcW w:w="4053" w:type="dxa"/>
            <w:gridSpan w:val="2"/>
            <w:vMerge/>
            <w:tcBorders>
              <w:top w:val="nil"/>
            </w:tcBorders>
          </w:tcPr>
          <w:p w14:paraId="4E2ECEE7" w14:textId="77777777" w:rsidR="009B17AB" w:rsidRDefault="009B17AB">
            <w:pPr>
              <w:rPr>
                <w:sz w:val="2"/>
                <w:szCs w:val="2"/>
              </w:rPr>
            </w:pPr>
          </w:p>
        </w:tc>
        <w:tc>
          <w:tcPr>
            <w:tcW w:w="4050" w:type="dxa"/>
            <w:gridSpan w:val="2"/>
            <w:vMerge/>
            <w:tcBorders>
              <w:top w:val="nil"/>
            </w:tcBorders>
          </w:tcPr>
          <w:p w14:paraId="74C44656" w14:textId="77777777" w:rsidR="009B17AB" w:rsidRDefault="009B17AB">
            <w:pPr>
              <w:rPr>
                <w:sz w:val="2"/>
                <w:szCs w:val="2"/>
              </w:rPr>
            </w:pPr>
          </w:p>
        </w:tc>
        <w:tc>
          <w:tcPr>
            <w:tcW w:w="4056" w:type="dxa"/>
            <w:gridSpan w:val="2"/>
            <w:vMerge/>
            <w:tcBorders>
              <w:top w:val="nil"/>
            </w:tcBorders>
          </w:tcPr>
          <w:p w14:paraId="28CB49F4" w14:textId="77777777" w:rsidR="009B17AB" w:rsidRDefault="009B17AB">
            <w:pPr>
              <w:rPr>
                <w:sz w:val="2"/>
                <w:szCs w:val="2"/>
              </w:rPr>
            </w:pPr>
          </w:p>
        </w:tc>
      </w:tr>
      <w:tr w:rsidR="009B17AB" w14:paraId="365FCFD7" w14:textId="77777777" w:rsidTr="00DC7E20">
        <w:trPr>
          <w:trHeight w:val="340"/>
        </w:trPr>
        <w:tc>
          <w:tcPr>
            <w:tcW w:w="2024" w:type="dxa"/>
            <w:shd w:val="clear" w:color="auto" w:fill="DAEDF3"/>
          </w:tcPr>
          <w:p w14:paraId="63282C2F" w14:textId="77777777" w:rsidR="009B17AB" w:rsidRDefault="00000000">
            <w:pPr>
              <w:pStyle w:val="TableParagraph"/>
              <w:spacing w:line="320" w:lineRule="exact"/>
              <w:ind w:left="12" w:right="1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English</w:t>
            </w:r>
          </w:p>
        </w:tc>
        <w:tc>
          <w:tcPr>
            <w:tcW w:w="4053" w:type="dxa"/>
            <w:gridSpan w:val="2"/>
            <w:vMerge/>
            <w:tcBorders>
              <w:top w:val="nil"/>
            </w:tcBorders>
          </w:tcPr>
          <w:p w14:paraId="1733F872" w14:textId="77777777" w:rsidR="009B17AB" w:rsidRDefault="009B17AB">
            <w:pPr>
              <w:rPr>
                <w:sz w:val="2"/>
                <w:szCs w:val="2"/>
              </w:rPr>
            </w:pPr>
          </w:p>
        </w:tc>
        <w:tc>
          <w:tcPr>
            <w:tcW w:w="4050" w:type="dxa"/>
            <w:gridSpan w:val="2"/>
            <w:vMerge/>
            <w:tcBorders>
              <w:top w:val="nil"/>
            </w:tcBorders>
          </w:tcPr>
          <w:p w14:paraId="3FCEDA12" w14:textId="77777777" w:rsidR="009B17AB" w:rsidRDefault="009B17AB">
            <w:pPr>
              <w:rPr>
                <w:sz w:val="2"/>
                <w:szCs w:val="2"/>
              </w:rPr>
            </w:pPr>
          </w:p>
        </w:tc>
        <w:tc>
          <w:tcPr>
            <w:tcW w:w="4056" w:type="dxa"/>
            <w:gridSpan w:val="2"/>
            <w:vMerge/>
            <w:tcBorders>
              <w:top w:val="nil"/>
            </w:tcBorders>
          </w:tcPr>
          <w:p w14:paraId="7D90C844" w14:textId="77777777" w:rsidR="009B17AB" w:rsidRDefault="009B17AB">
            <w:pPr>
              <w:rPr>
                <w:sz w:val="2"/>
                <w:szCs w:val="2"/>
              </w:rPr>
            </w:pPr>
          </w:p>
        </w:tc>
      </w:tr>
      <w:tr w:rsidR="00DC7E20" w14:paraId="4FF16A06" w14:textId="77777777" w:rsidTr="00DC7E20">
        <w:trPr>
          <w:trHeight w:val="342"/>
        </w:trPr>
        <w:tc>
          <w:tcPr>
            <w:tcW w:w="2024" w:type="dxa"/>
            <w:shd w:val="clear" w:color="auto" w:fill="DAEDF3"/>
          </w:tcPr>
          <w:p w14:paraId="14B53DC1" w14:textId="2418EF86" w:rsidR="00DC7E20" w:rsidRDefault="00DC7E20">
            <w:pPr>
              <w:pStyle w:val="TableParagraph"/>
              <w:spacing w:line="323" w:lineRule="exact"/>
              <w:ind w:left="12" w:right="4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 xml:space="preserve">Science </w:t>
            </w:r>
          </w:p>
        </w:tc>
        <w:tc>
          <w:tcPr>
            <w:tcW w:w="2027" w:type="dxa"/>
          </w:tcPr>
          <w:p w14:paraId="080ED601" w14:textId="12833A2A" w:rsidR="00DC7E20" w:rsidRDefault="00DC7E20">
            <w:pPr>
              <w:pStyle w:val="TableParagraph"/>
              <w:spacing w:before="1"/>
              <w:ind w:left="84" w:right="79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Evolution and Inheritance</w:t>
            </w:r>
          </w:p>
        </w:tc>
        <w:tc>
          <w:tcPr>
            <w:tcW w:w="2026" w:type="dxa"/>
          </w:tcPr>
          <w:p w14:paraId="50E0BFD3" w14:textId="77777777" w:rsidR="00DC7E20" w:rsidRDefault="00DC7E20" w:rsidP="006E6408">
            <w:pPr>
              <w:pStyle w:val="TableParagraph"/>
              <w:spacing w:before="1"/>
              <w:ind w:left="0"/>
              <w:rPr>
                <w:sz w:val="20"/>
              </w:rPr>
            </w:pPr>
            <w:r>
              <w:rPr>
                <w:color w:val="001F5F"/>
                <w:sz w:val="20"/>
              </w:rPr>
              <w:t>Animals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inc.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Humans</w:t>
            </w:r>
          </w:p>
        </w:tc>
        <w:tc>
          <w:tcPr>
            <w:tcW w:w="4050" w:type="dxa"/>
            <w:gridSpan w:val="2"/>
            <w:tcBorders>
              <w:right w:val="single" w:sz="4" w:space="0" w:color="auto"/>
            </w:tcBorders>
          </w:tcPr>
          <w:p w14:paraId="5BD92C67" w14:textId="77777777" w:rsidR="00DC7E20" w:rsidRDefault="00DC7E20" w:rsidP="006E6408">
            <w:pPr>
              <w:pStyle w:val="TableParagraph"/>
              <w:spacing w:before="1"/>
              <w:ind w:left="0"/>
              <w:rPr>
                <w:sz w:val="20"/>
              </w:rPr>
            </w:pPr>
            <w:r>
              <w:rPr>
                <w:color w:val="001F5F"/>
                <w:sz w:val="20"/>
              </w:rPr>
              <w:t>Living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Things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and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their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Habitats</w:t>
            </w:r>
          </w:p>
        </w:tc>
        <w:tc>
          <w:tcPr>
            <w:tcW w:w="2026" w:type="dxa"/>
            <w:tcBorders>
              <w:right w:val="single" w:sz="4" w:space="0" w:color="auto"/>
            </w:tcBorders>
          </w:tcPr>
          <w:p w14:paraId="4A6C90DC" w14:textId="18CA4DD7" w:rsidR="00DC7E20" w:rsidRDefault="00DC7E20" w:rsidP="006E6408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001F5F"/>
                <w:sz w:val="20"/>
              </w:rPr>
              <w:t>Animals including humans</w:t>
            </w:r>
          </w:p>
        </w:tc>
        <w:tc>
          <w:tcPr>
            <w:tcW w:w="2030" w:type="dxa"/>
            <w:tcBorders>
              <w:left w:val="single" w:sz="4" w:space="0" w:color="auto"/>
            </w:tcBorders>
          </w:tcPr>
          <w:p w14:paraId="41FE32D8" w14:textId="371C7DC2" w:rsidR="00DC7E20" w:rsidRDefault="00DC7E20">
            <w:pPr>
              <w:pStyle w:val="TableParagraph"/>
              <w:spacing w:before="1"/>
              <w:ind w:left="8" w:right="1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Light</w:t>
            </w:r>
          </w:p>
        </w:tc>
      </w:tr>
      <w:tr w:rsidR="00FB1950" w14:paraId="67E231F7" w14:textId="5D29F70C" w:rsidTr="00DC7E20">
        <w:trPr>
          <w:trHeight w:val="340"/>
        </w:trPr>
        <w:tc>
          <w:tcPr>
            <w:tcW w:w="2024" w:type="dxa"/>
            <w:shd w:val="clear" w:color="auto" w:fill="DAEDF3"/>
          </w:tcPr>
          <w:p w14:paraId="7B7D550C" w14:textId="77777777" w:rsidR="00FB1950" w:rsidRDefault="00FB1950">
            <w:pPr>
              <w:pStyle w:val="TableParagraph"/>
              <w:spacing w:line="320" w:lineRule="exact"/>
              <w:ind w:left="12" w:right="3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History</w:t>
            </w:r>
          </w:p>
        </w:tc>
        <w:tc>
          <w:tcPr>
            <w:tcW w:w="2027" w:type="dxa"/>
          </w:tcPr>
          <w:p w14:paraId="1234AAA5" w14:textId="573B8796" w:rsidR="00FB1950" w:rsidRDefault="00BA659F">
            <w:pPr>
              <w:pStyle w:val="TableParagraph"/>
              <w:spacing w:before="1"/>
              <w:ind w:left="84" w:right="82"/>
              <w:rPr>
                <w:sz w:val="20"/>
              </w:rPr>
            </w:pPr>
            <w:r>
              <w:rPr>
                <w:color w:val="001F5F"/>
                <w:sz w:val="20"/>
              </w:rPr>
              <w:t>The Maya</w:t>
            </w:r>
          </w:p>
        </w:tc>
        <w:tc>
          <w:tcPr>
            <w:tcW w:w="2026" w:type="dxa"/>
          </w:tcPr>
          <w:p w14:paraId="09832408" w14:textId="60049856" w:rsidR="00FB1950" w:rsidRDefault="00BA659F">
            <w:pPr>
              <w:pStyle w:val="TableParagraph"/>
              <w:spacing w:before="1"/>
              <w:ind w:right="6"/>
              <w:rPr>
                <w:sz w:val="20"/>
              </w:rPr>
            </w:pPr>
            <w:r>
              <w:rPr>
                <w:color w:val="001F5F"/>
                <w:sz w:val="20"/>
              </w:rPr>
              <w:t>Medieval African kingdoms</w:t>
            </w:r>
          </w:p>
        </w:tc>
        <w:tc>
          <w:tcPr>
            <w:tcW w:w="2026" w:type="dxa"/>
          </w:tcPr>
          <w:p w14:paraId="070A0134" w14:textId="5D9C01F0" w:rsidR="00FB1950" w:rsidRDefault="00BA659F" w:rsidP="00BA659F">
            <w:pPr>
              <w:pStyle w:val="TableParagraph"/>
              <w:ind w:left="0"/>
              <w:rPr>
                <w:rFonts w:ascii="Times New Roman"/>
              </w:rPr>
            </w:pPr>
            <w:r>
              <w:rPr>
                <w:color w:val="001F5F"/>
                <w:sz w:val="20"/>
              </w:rPr>
              <w:t>Cities in time 1</w:t>
            </w:r>
          </w:p>
        </w:tc>
        <w:tc>
          <w:tcPr>
            <w:tcW w:w="2024" w:type="dxa"/>
          </w:tcPr>
          <w:p w14:paraId="25DCE782" w14:textId="0BB51587" w:rsidR="00FB1950" w:rsidRDefault="00BA659F" w:rsidP="00BA659F">
            <w:pPr>
              <w:pStyle w:val="TableParagraph"/>
              <w:ind w:left="0"/>
              <w:rPr>
                <w:rFonts w:ascii="Times New Roman"/>
              </w:rPr>
            </w:pPr>
            <w:r>
              <w:rPr>
                <w:color w:val="001F5F"/>
                <w:sz w:val="20"/>
              </w:rPr>
              <w:t>Britain in the era of the Second World War</w:t>
            </w:r>
          </w:p>
        </w:tc>
        <w:tc>
          <w:tcPr>
            <w:tcW w:w="2026" w:type="dxa"/>
            <w:tcBorders>
              <w:right w:val="single" w:sz="4" w:space="0" w:color="auto"/>
            </w:tcBorders>
          </w:tcPr>
          <w:p w14:paraId="26AA21DF" w14:textId="4F1562C1" w:rsidR="00FB1950" w:rsidRDefault="00EF7958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color w:val="001F5F"/>
                <w:sz w:val="20"/>
              </w:rPr>
              <w:t>Cities in time 1</w:t>
            </w:r>
          </w:p>
        </w:tc>
        <w:tc>
          <w:tcPr>
            <w:tcW w:w="2030" w:type="dxa"/>
            <w:tcBorders>
              <w:left w:val="single" w:sz="4" w:space="0" w:color="auto"/>
            </w:tcBorders>
          </w:tcPr>
          <w:p w14:paraId="2DF7653F" w14:textId="7E41482F" w:rsidR="00FB1950" w:rsidRDefault="00EF7958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color w:val="001F5F"/>
                <w:sz w:val="20"/>
              </w:rPr>
              <w:t>Local history study</w:t>
            </w:r>
          </w:p>
        </w:tc>
      </w:tr>
      <w:tr w:rsidR="00EF7958" w14:paraId="05AC428C" w14:textId="77777777" w:rsidTr="00DC7E20">
        <w:trPr>
          <w:trHeight w:val="489"/>
        </w:trPr>
        <w:tc>
          <w:tcPr>
            <w:tcW w:w="2024" w:type="dxa"/>
            <w:shd w:val="clear" w:color="auto" w:fill="DAEDF3"/>
          </w:tcPr>
          <w:p w14:paraId="6BA3B548" w14:textId="77777777" w:rsidR="00EF7958" w:rsidRDefault="00EF7958">
            <w:pPr>
              <w:pStyle w:val="TableParagraph"/>
              <w:spacing w:line="341" w:lineRule="exact"/>
              <w:ind w:left="12" w:right="2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Geography</w:t>
            </w:r>
          </w:p>
        </w:tc>
        <w:tc>
          <w:tcPr>
            <w:tcW w:w="2027" w:type="dxa"/>
          </w:tcPr>
          <w:p w14:paraId="026E8239" w14:textId="60F89A8C" w:rsidR="00EF7958" w:rsidRDefault="00EF7958" w:rsidP="00BA659F">
            <w:pPr>
              <w:pStyle w:val="TableParagraph"/>
              <w:ind w:left="0"/>
              <w:rPr>
                <w:rFonts w:ascii="Times New Roman"/>
              </w:rPr>
            </w:pPr>
            <w:r>
              <w:rPr>
                <w:color w:val="001F5F"/>
                <w:sz w:val="20"/>
              </w:rPr>
              <w:t>Energy and climate change</w:t>
            </w:r>
          </w:p>
        </w:tc>
        <w:tc>
          <w:tcPr>
            <w:tcW w:w="2026" w:type="dxa"/>
          </w:tcPr>
          <w:p w14:paraId="648669F2" w14:textId="6B6F9FA2" w:rsidR="00EF7958" w:rsidRDefault="00EF7958" w:rsidP="00BA659F">
            <w:pPr>
              <w:pStyle w:val="TableParagraph"/>
              <w:ind w:left="0"/>
              <w:rPr>
                <w:rFonts w:ascii="Times New Roman"/>
              </w:rPr>
            </w:pPr>
            <w:r>
              <w:rPr>
                <w:color w:val="001F5F"/>
                <w:sz w:val="20"/>
              </w:rPr>
              <w:t>Ethiopia</w:t>
            </w:r>
          </w:p>
        </w:tc>
        <w:tc>
          <w:tcPr>
            <w:tcW w:w="2026" w:type="dxa"/>
          </w:tcPr>
          <w:p w14:paraId="139B4D53" w14:textId="24E6DE83" w:rsidR="00EF7958" w:rsidRDefault="00EF7958">
            <w:pPr>
              <w:pStyle w:val="TableParagraph"/>
              <w:spacing w:before="1"/>
              <w:ind w:right="6"/>
              <w:rPr>
                <w:sz w:val="20"/>
              </w:rPr>
            </w:pPr>
            <w:r>
              <w:rPr>
                <w:color w:val="001F5F"/>
                <w:sz w:val="20"/>
              </w:rPr>
              <w:t>Changing Birmingham</w:t>
            </w:r>
          </w:p>
        </w:tc>
        <w:tc>
          <w:tcPr>
            <w:tcW w:w="2024" w:type="dxa"/>
          </w:tcPr>
          <w:p w14:paraId="47F21C8E" w14:textId="677475C6" w:rsidR="00EF7958" w:rsidRDefault="00EF7958" w:rsidP="00EF7958">
            <w:pPr>
              <w:pStyle w:val="TableParagraph"/>
              <w:spacing w:line="240" w:lineRule="atLeast"/>
              <w:rPr>
                <w:sz w:val="20"/>
              </w:rPr>
            </w:pPr>
            <w:r>
              <w:rPr>
                <w:color w:val="001F5F"/>
                <w:sz w:val="20"/>
              </w:rPr>
              <w:t>Jamaica</w:t>
            </w:r>
          </w:p>
        </w:tc>
        <w:tc>
          <w:tcPr>
            <w:tcW w:w="4056" w:type="dxa"/>
            <w:gridSpan w:val="2"/>
          </w:tcPr>
          <w:p w14:paraId="24E87A65" w14:textId="6E352B0A" w:rsidR="00EF7958" w:rsidRDefault="00EF7958" w:rsidP="00EF7958">
            <w:pPr>
              <w:pStyle w:val="TableParagraph"/>
              <w:ind w:left="0"/>
              <w:rPr>
                <w:rFonts w:ascii="Times New Roman"/>
              </w:rPr>
            </w:pPr>
            <w:r>
              <w:rPr>
                <w:color w:val="001F5F"/>
                <w:sz w:val="20"/>
              </w:rPr>
              <w:t>Local area enquiry</w:t>
            </w:r>
          </w:p>
        </w:tc>
      </w:tr>
      <w:tr w:rsidR="009B17AB" w14:paraId="5012B7E1" w14:textId="77777777" w:rsidTr="00DC7E20">
        <w:trPr>
          <w:trHeight w:val="489"/>
        </w:trPr>
        <w:tc>
          <w:tcPr>
            <w:tcW w:w="2024" w:type="dxa"/>
            <w:shd w:val="clear" w:color="auto" w:fill="DAEDF3"/>
          </w:tcPr>
          <w:p w14:paraId="3C819DC5" w14:textId="77777777" w:rsidR="009B17AB" w:rsidRDefault="00000000">
            <w:pPr>
              <w:pStyle w:val="TableParagraph"/>
              <w:spacing w:line="341" w:lineRule="exact"/>
              <w:ind w:left="12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Music</w:t>
            </w:r>
          </w:p>
        </w:tc>
        <w:tc>
          <w:tcPr>
            <w:tcW w:w="4053" w:type="dxa"/>
            <w:gridSpan w:val="2"/>
          </w:tcPr>
          <w:p w14:paraId="538E6F26" w14:textId="7482789C" w:rsidR="009B17AB" w:rsidRDefault="00EF7958">
            <w:pPr>
              <w:pStyle w:val="TableParagraph"/>
              <w:spacing w:line="240" w:lineRule="atLeast"/>
              <w:ind w:left="1069" w:right="314" w:hanging="3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Classroom Jazz 2</w:t>
            </w:r>
            <w:r w:rsidR="00000000">
              <w:rPr>
                <w:color w:val="001F5F"/>
                <w:spacing w:val="-11"/>
                <w:sz w:val="20"/>
              </w:rPr>
              <w:t xml:space="preserve"> </w:t>
            </w:r>
            <w:r w:rsidR="00000000">
              <w:rPr>
                <w:color w:val="001F5F"/>
                <w:sz w:val="20"/>
              </w:rPr>
              <w:t>(Charanga)</w:t>
            </w:r>
          </w:p>
        </w:tc>
        <w:tc>
          <w:tcPr>
            <w:tcW w:w="4050" w:type="dxa"/>
            <w:gridSpan w:val="2"/>
          </w:tcPr>
          <w:p w14:paraId="1A4AE3D1" w14:textId="6B1ABFFA" w:rsidR="009B17AB" w:rsidRDefault="00DB1420">
            <w:pPr>
              <w:pStyle w:val="TableParagraph"/>
              <w:spacing w:before="1"/>
              <w:ind w:left="615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 xml:space="preserve">You’ve Got </w:t>
            </w:r>
            <w:proofErr w:type="gramStart"/>
            <w:r>
              <w:rPr>
                <w:color w:val="001F5F"/>
                <w:sz w:val="20"/>
              </w:rPr>
              <w:t>A</w:t>
            </w:r>
            <w:proofErr w:type="gramEnd"/>
            <w:r>
              <w:rPr>
                <w:color w:val="001F5F"/>
                <w:sz w:val="20"/>
              </w:rPr>
              <w:t xml:space="preserve"> Friend</w:t>
            </w:r>
            <w:r w:rsidR="00000000">
              <w:rPr>
                <w:color w:val="001F5F"/>
                <w:spacing w:val="-3"/>
                <w:sz w:val="20"/>
              </w:rPr>
              <w:t xml:space="preserve"> </w:t>
            </w:r>
            <w:r w:rsidR="00000000">
              <w:rPr>
                <w:color w:val="001F5F"/>
                <w:spacing w:val="-2"/>
                <w:sz w:val="20"/>
              </w:rPr>
              <w:t>(Charanga)</w:t>
            </w:r>
          </w:p>
        </w:tc>
        <w:tc>
          <w:tcPr>
            <w:tcW w:w="4056" w:type="dxa"/>
            <w:gridSpan w:val="2"/>
          </w:tcPr>
          <w:p w14:paraId="4FBB141E" w14:textId="77777777" w:rsidR="00DB1420" w:rsidRDefault="00DB1420">
            <w:pPr>
              <w:pStyle w:val="TableParagraph"/>
              <w:spacing w:before="1"/>
              <w:ind w:left="3"/>
              <w:rPr>
                <w:color w:val="001F5F"/>
                <w:spacing w:val="-2"/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Music and Me (Charanga)</w:t>
            </w:r>
          </w:p>
          <w:p w14:paraId="461288B1" w14:textId="31E59613" w:rsidR="009B17AB" w:rsidRDefault="00EF7958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Year 6 Production</w:t>
            </w:r>
          </w:p>
        </w:tc>
      </w:tr>
      <w:tr w:rsidR="009B17AB" w14:paraId="4E9CC9D4" w14:textId="77777777" w:rsidTr="00DC7E20">
        <w:trPr>
          <w:trHeight w:val="976"/>
        </w:trPr>
        <w:tc>
          <w:tcPr>
            <w:tcW w:w="2024" w:type="dxa"/>
            <w:shd w:val="clear" w:color="auto" w:fill="DAEDF3"/>
          </w:tcPr>
          <w:p w14:paraId="79251ACF" w14:textId="14E340C5" w:rsidR="009B17AB" w:rsidRDefault="00EF7958">
            <w:pPr>
              <w:pStyle w:val="TableParagraph"/>
              <w:spacing w:line="341" w:lineRule="exact"/>
              <w:ind w:left="12" w:right="5"/>
              <w:rPr>
                <w:b/>
                <w:sz w:val="28"/>
              </w:rPr>
            </w:pPr>
            <w:r>
              <w:rPr>
                <w:b/>
                <w:color w:val="001F5F"/>
                <w:spacing w:val="-4"/>
                <w:sz w:val="28"/>
              </w:rPr>
              <w:t>RHE</w:t>
            </w:r>
          </w:p>
        </w:tc>
        <w:tc>
          <w:tcPr>
            <w:tcW w:w="2027" w:type="dxa"/>
          </w:tcPr>
          <w:p w14:paraId="1F8282DE" w14:textId="204D4977" w:rsidR="009B17AB" w:rsidRDefault="00EF7958">
            <w:pPr>
              <w:pStyle w:val="TableParagraph"/>
              <w:ind w:left="84" w:right="78"/>
              <w:rPr>
                <w:sz w:val="20"/>
              </w:rPr>
            </w:pPr>
            <w:r>
              <w:rPr>
                <w:color w:val="001F5F"/>
                <w:sz w:val="20"/>
              </w:rPr>
              <w:t>Personal Relationships</w:t>
            </w:r>
          </w:p>
        </w:tc>
        <w:tc>
          <w:tcPr>
            <w:tcW w:w="2026" w:type="dxa"/>
          </w:tcPr>
          <w:p w14:paraId="6CE3484D" w14:textId="5566925F" w:rsidR="009B17AB" w:rsidRDefault="00EF7958">
            <w:pPr>
              <w:pStyle w:val="TableParagraph"/>
              <w:ind w:left="586" w:right="349" w:hanging="159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Keeping Safe</w:t>
            </w:r>
          </w:p>
        </w:tc>
        <w:tc>
          <w:tcPr>
            <w:tcW w:w="2026" w:type="dxa"/>
          </w:tcPr>
          <w:p w14:paraId="6659A104" w14:textId="02CFA508" w:rsidR="009B17AB" w:rsidRDefault="00EF7958">
            <w:pPr>
              <w:pStyle w:val="TableParagraph"/>
              <w:ind w:left="420" w:right="274" w:hanging="135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Me, My Body and My Health</w:t>
            </w:r>
          </w:p>
        </w:tc>
        <w:tc>
          <w:tcPr>
            <w:tcW w:w="2024" w:type="dxa"/>
          </w:tcPr>
          <w:p w14:paraId="1668B1FD" w14:textId="06978165" w:rsidR="009B17AB" w:rsidRDefault="00EF7958">
            <w:pPr>
              <w:pStyle w:val="TableParagraph"/>
              <w:spacing w:before="1" w:line="223" w:lineRule="exact"/>
              <w:rPr>
                <w:sz w:val="20"/>
              </w:rPr>
            </w:pPr>
            <w:r>
              <w:rPr>
                <w:color w:val="001F5F"/>
                <w:sz w:val="20"/>
              </w:rPr>
              <w:t>Emotional Wellbeing</w:t>
            </w:r>
          </w:p>
        </w:tc>
        <w:tc>
          <w:tcPr>
            <w:tcW w:w="2026" w:type="dxa"/>
          </w:tcPr>
          <w:p w14:paraId="4980F3D4" w14:textId="3F7F02B4" w:rsidR="009B17AB" w:rsidRDefault="00EF7958">
            <w:pPr>
              <w:pStyle w:val="TableParagraph"/>
              <w:spacing w:line="243" w:lineRule="exact"/>
              <w:ind w:right="5"/>
              <w:rPr>
                <w:sz w:val="20"/>
              </w:rPr>
            </w:pPr>
            <w:r>
              <w:rPr>
                <w:color w:val="001F5F"/>
                <w:sz w:val="20"/>
              </w:rPr>
              <w:t>Life Cycles</w:t>
            </w:r>
          </w:p>
        </w:tc>
        <w:tc>
          <w:tcPr>
            <w:tcW w:w="2030" w:type="dxa"/>
          </w:tcPr>
          <w:p w14:paraId="18D9B7F2" w14:textId="7BEBF977" w:rsidR="009B17AB" w:rsidRDefault="00EF7958" w:rsidP="00EF7958">
            <w:pPr>
              <w:pStyle w:val="TableParagraph"/>
              <w:ind w:left="152" w:right="136"/>
              <w:rPr>
                <w:color w:val="001F5F"/>
                <w:sz w:val="20"/>
              </w:rPr>
            </w:pPr>
            <w:r>
              <w:rPr>
                <w:color w:val="001F5F"/>
                <w:sz w:val="20"/>
              </w:rPr>
              <w:t>Living in the Wider World</w:t>
            </w:r>
          </w:p>
          <w:p w14:paraId="7316D957" w14:textId="2C623200" w:rsidR="00EF7958" w:rsidRDefault="00EF7958">
            <w:pPr>
              <w:pStyle w:val="TableParagraph"/>
              <w:ind w:left="152" w:right="136" w:firstLine="160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Year 6 transition</w:t>
            </w:r>
          </w:p>
        </w:tc>
      </w:tr>
      <w:tr w:rsidR="009B17AB" w14:paraId="39A439A6" w14:textId="77777777" w:rsidTr="00DC7E20">
        <w:trPr>
          <w:trHeight w:val="731"/>
        </w:trPr>
        <w:tc>
          <w:tcPr>
            <w:tcW w:w="2024" w:type="dxa"/>
            <w:shd w:val="clear" w:color="auto" w:fill="DAEDF3"/>
          </w:tcPr>
          <w:p w14:paraId="6FF7A128" w14:textId="6BA9A6EB" w:rsidR="009B17AB" w:rsidRDefault="00000000">
            <w:pPr>
              <w:pStyle w:val="TableParagraph"/>
              <w:spacing w:line="341" w:lineRule="exact"/>
              <w:ind w:left="12" w:right="3"/>
              <w:rPr>
                <w:b/>
                <w:sz w:val="28"/>
              </w:rPr>
            </w:pPr>
            <w:r>
              <w:rPr>
                <w:b/>
                <w:color w:val="001F5F"/>
                <w:spacing w:val="-5"/>
                <w:sz w:val="28"/>
              </w:rPr>
              <w:t>PE</w:t>
            </w:r>
          </w:p>
        </w:tc>
        <w:tc>
          <w:tcPr>
            <w:tcW w:w="2027" w:type="dxa"/>
          </w:tcPr>
          <w:p w14:paraId="09EE5EE4" w14:textId="77777777" w:rsidR="009B17AB" w:rsidRDefault="00000000">
            <w:pPr>
              <w:pStyle w:val="TableParagraph"/>
              <w:spacing w:before="1" w:line="243" w:lineRule="exact"/>
              <w:ind w:left="85" w:right="78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Indoor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–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Gymnastics</w:t>
            </w:r>
          </w:p>
          <w:p w14:paraId="18BAFEE9" w14:textId="3AF3E995" w:rsidR="00DC7E20" w:rsidRPr="00DC7E20" w:rsidRDefault="00000000" w:rsidP="00DC7E20">
            <w:pPr>
              <w:pStyle w:val="TableParagraph"/>
              <w:spacing w:line="243" w:lineRule="exact"/>
              <w:ind w:left="84" w:right="78"/>
              <w:rPr>
                <w:color w:val="001F5F"/>
                <w:spacing w:val="-4"/>
                <w:sz w:val="20"/>
              </w:rPr>
            </w:pPr>
            <w:r>
              <w:rPr>
                <w:b/>
                <w:color w:val="001F5F"/>
                <w:sz w:val="20"/>
              </w:rPr>
              <w:t>Outdoor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–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 w:rsidR="00DC7E20">
              <w:rPr>
                <w:color w:val="001F5F"/>
                <w:spacing w:val="-4"/>
                <w:sz w:val="20"/>
              </w:rPr>
              <w:t>Net/wall G</w:t>
            </w:r>
            <w:r>
              <w:rPr>
                <w:color w:val="001F5F"/>
                <w:spacing w:val="-4"/>
                <w:sz w:val="20"/>
              </w:rPr>
              <w:t>ames</w:t>
            </w:r>
          </w:p>
        </w:tc>
        <w:tc>
          <w:tcPr>
            <w:tcW w:w="2026" w:type="dxa"/>
          </w:tcPr>
          <w:p w14:paraId="58D1FF51" w14:textId="77777777" w:rsidR="009B17AB" w:rsidRDefault="00000000">
            <w:pPr>
              <w:pStyle w:val="TableParagraph"/>
              <w:spacing w:before="1" w:line="243" w:lineRule="exact"/>
              <w:ind w:left="385"/>
              <w:jc w:val="left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Indoor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–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Dance</w:t>
            </w:r>
          </w:p>
          <w:p w14:paraId="0B3CBBFE" w14:textId="42EB2FEF" w:rsidR="009B17AB" w:rsidRDefault="00000000">
            <w:pPr>
              <w:pStyle w:val="TableParagraph"/>
              <w:spacing w:line="243" w:lineRule="exact"/>
              <w:ind w:left="303"/>
              <w:jc w:val="left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Outdoor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-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 w:rsidR="00DC7E20">
              <w:rPr>
                <w:color w:val="001F5F"/>
                <w:spacing w:val="-4"/>
                <w:sz w:val="20"/>
              </w:rPr>
              <w:t>Rugby</w:t>
            </w:r>
          </w:p>
        </w:tc>
        <w:tc>
          <w:tcPr>
            <w:tcW w:w="2026" w:type="dxa"/>
          </w:tcPr>
          <w:p w14:paraId="3404B287" w14:textId="77777777" w:rsidR="009B17AB" w:rsidRDefault="00000000">
            <w:pPr>
              <w:pStyle w:val="TableParagraph"/>
              <w:spacing w:before="1" w:line="243" w:lineRule="exact"/>
              <w:ind w:right="1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Indoor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–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Gymnastics</w:t>
            </w:r>
          </w:p>
          <w:p w14:paraId="3341A1D0" w14:textId="0A47F5BF" w:rsidR="009B17AB" w:rsidRDefault="00000000">
            <w:pPr>
              <w:pStyle w:val="TableParagraph"/>
              <w:spacing w:line="243" w:lineRule="exact"/>
              <w:ind w:right="3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Outdoor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–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 w:rsidR="00DC7E20">
              <w:rPr>
                <w:color w:val="001F5F"/>
                <w:spacing w:val="-4"/>
                <w:sz w:val="20"/>
              </w:rPr>
              <w:t>Hockey</w:t>
            </w:r>
          </w:p>
        </w:tc>
        <w:tc>
          <w:tcPr>
            <w:tcW w:w="2024" w:type="dxa"/>
          </w:tcPr>
          <w:p w14:paraId="77E967F3" w14:textId="32C371D9" w:rsidR="009B17AB" w:rsidRDefault="00000000">
            <w:pPr>
              <w:pStyle w:val="TableParagraph"/>
              <w:spacing w:before="1" w:line="243" w:lineRule="exact"/>
              <w:ind w:left="165" w:right="156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Indoor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–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 w:rsidR="00DC7E20">
              <w:rPr>
                <w:color w:val="001F5F"/>
                <w:spacing w:val="-2"/>
                <w:sz w:val="20"/>
              </w:rPr>
              <w:t>Dance Festival</w:t>
            </w:r>
          </w:p>
          <w:p w14:paraId="5045C8BE" w14:textId="337158CB" w:rsidR="009B17AB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Outdoor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 w:rsidR="00DC7E20">
              <w:rPr>
                <w:b/>
                <w:color w:val="001F5F"/>
                <w:sz w:val="20"/>
              </w:rPr>
              <w:t>–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 w:rsidR="00DC7E20">
              <w:rPr>
                <w:color w:val="001F5F"/>
                <w:spacing w:val="-4"/>
                <w:sz w:val="20"/>
              </w:rPr>
              <w:t>Hockey / Football</w:t>
            </w:r>
          </w:p>
        </w:tc>
        <w:tc>
          <w:tcPr>
            <w:tcW w:w="2026" w:type="dxa"/>
          </w:tcPr>
          <w:p w14:paraId="6C4CA66C" w14:textId="3A1F9635" w:rsidR="009B17AB" w:rsidRDefault="00000000" w:rsidP="00DC7E20">
            <w:pPr>
              <w:pStyle w:val="TableParagraph"/>
              <w:spacing w:before="1" w:line="243" w:lineRule="exact"/>
              <w:ind w:right="4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Indoor</w:t>
            </w:r>
            <w:r w:rsidR="00DC7E20">
              <w:rPr>
                <w:b/>
                <w:color w:val="001F5F"/>
                <w:sz w:val="20"/>
              </w:rPr>
              <w:t>/</w:t>
            </w:r>
            <w:r>
              <w:rPr>
                <w:b/>
                <w:color w:val="001F5F"/>
                <w:sz w:val="20"/>
              </w:rPr>
              <w:t>Outdoor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–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 w:rsidR="00DC7E20">
              <w:rPr>
                <w:color w:val="001F5F"/>
                <w:sz w:val="20"/>
              </w:rPr>
              <w:t>Athletics</w:t>
            </w:r>
          </w:p>
        </w:tc>
        <w:tc>
          <w:tcPr>
            <w:tcW w:w="2030" w:type="dxa"/>
          </w:tcPr>
          <w:p w14:paraId="53996097" w14:textId="0D3B0D95" w:rsidR="009B17AB" w:rsidRDefault="00000000">
            <w:pPr>
              <w:pStyle w:val="TableParagraph"/>
              <w:spacing w:before="1" w:line="243" w:lineRule="exact"/>
              <w:ind w:left="8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Indoor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–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 w:rsidR="00B30B28">
              <w:rPr>
                <w:color w:val="001F5F"/>
                <w:spacing w:val="-2"/>
                <w:sz w:val="20"/>
              </w:rPr>
              <w:t>Striking / fielding games</w:t>
            </w:r>
          </w:p>
          <w:p w14:paraId="3E1B554D" w14:textId="69090C64" w:rsidR="009B17AB" w:rsidRDefault="00000000">
            <w:pPr>
              <w:pStyle w:val="TableParagraph"/>
              <w:spacing w:line="243" w:lineRule="exact"/>
              <w:ind w:left="8" w:right="2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Outdoor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proofErr w:type="gramStart"/>
            <w:r>
              <w:rPr>
                <w:b/>
                <w:color w:val="001F5F"/>
                <w:sz w:val="20"/>
              </w:rPr>
              <w:t>–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 w:rsidR="00EF7958">
              <w:rPr>
                <w:color w:val="001F5F"/>
                <w:spacing w:val="-4"/>
                <w:sz w:val="20"/>
              </w:rPr>
              <w:t xml:space="preserve"> </w:t>
            </w:r>
            <w:r w:rsidR="00B30B28">
              <w:rPr>
                <w:color w:val="001F5F"/>
                <w:spacing w:val="-4"/>
                <w:sz w:val="20"/>
              </w:rPr>
              <w:t>OOA</w:t>
            </w:r>
            <w:proofErr w:type="gramEnd"/>
            <w:r w:rsidR="00B30B28">
              <w:rPr>
                <w:color w:val="001F5F"/>
                <w:spacing w:val="-4"/>
                <w:sz w:val="20"/>
              </w:rPr>
              <w:t xml:space="preserve"> activities</w:t>
            </w:r>
          </w:p>
        </w:tc>
      </w:tr>
      <w:tr w:rsidR="009B17AB" w14:paraId="24EE3541" w14:textId="77777777" w:rsidTr="00DC7E20">
        <w:trPr>
          <w:trHeight w:val="489"/>
        </w:trPr>
        <w:tc>
          <w:tcPr>
            <w:tcW w:w="2024" w:type="dxa"/>
            <w:shd w:val="clear" w:color="auto" w:fill="DAEDF3"/>
          </w:tcPr>
          <w:p w14:paraId="6C446480" w14:textId="77777777" w:rsidR="009B17AB" w:rsidRDefault="00000000">
            <w:pPr>
              <w:pStyle w:val="TableParagraph"/>
              <w:spacing w:line="341" w:lineRule="exact"/>
              <w:ind w:left="12" w:right="6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Art</w:t>
            </w:r>
            <w:r>
              <w:rPr>
                <w:b/>
                <w:color w:val="001F5F"/>
                <w:spacing w:val="-1"/>
                <w:sz w:val="28"/>
              </w:rPr>
              <w:t xml:space="preserve"> </w:t>
            </w:r>
            <w:r>
              <w:rPr>
                <w:b/>
                <w:color w:val="001F5F"/>
                <w:sz w:val="28"/>
              </w:rPr>
              <w:t>/</w:t>
            </w:r>
            <w:r>
              <w:rPr>
                <w:b/>
                <w:color w:val="001F5F"/>
                <w:spacing w:val="-2"/>
                <w:sz w:val="28"/>
              </w:rPr>
              <w:t xml:space="preserve"> </w:t>
            </w:r>
            <w:r>
              <w:rPr>
                <w:b/>
                <w:color w:val="001F5F"/>
                <w:sz w:val="28"/>
              </w:rPr>
              <w:t>D &amp;</w:t>
            </w:r>
            <w:r>
              <w:rPr>
                <w:b/>
                <w:color w:val="001F5F"/>
                <w:spacing w:val="-3"/>
                <w:sz w:val="28"/>
              </w:rPr>
              <w:t xml:space="preserve"> </w:t>
            </w:r>
            <w:r>
              <w:rPr>
                <w:b/>
                <w:color w:val="001F5F"/>
                <w:spacing w:val="-10"/>
                <w:sz w:val="28"/>
              </w:rPr>
              <w:t>T</w:t>
            </w:r>
          </w:p>
        </w:tc>
        <w:tc>
          <w:tcPr>
            <w:tcW w:w="2027" w:type="dxa"/>
          </w:tcPr>
          <w:p w14:paraId="16D0827B" w14:textId="77777777" w:rsidR="009B17AB" w:rsidRDefault="00000000">
            <w:pPr>
              <w:pStyle w:val="TableParagraph"/>
              <w:spacing w:before="1"/>
              <w:ind w:left="84" w:right="78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Cooking</w:t>
            </w:r>
          </w:p>
        </w:tc>
        <w:tc>
          <w:tcPr>
            <w:tcW w:w="2026" w:type="dxa"/>
          </w:tcPr>
          <w:p w14:paraId="582A6573" w14:textId="77C021ED" w:rsidR="009B17AB" w:rsidRDefault="00EF7958">
            <w:pPr>
              <w:pStyle w:val="TableParagraph"/>
              <w:spacing w:before="1"/>
              <w:ind w:right="2"/>
              <w:rPr>
                <w:sz w:val="20"/>
              </w:rPr>
            </w:pPr>
            <w:r>
              <w:rPr>
                <w:color w:val="001F5F"/>
                <w:sz w:val="20"/>
              </w:rPr>
              <w:t>Cams Transport</w:t>
            </w:r>
          </w:p>
        </w:tc>
        <w:tc>
          <w:tcPr>
            <w:tcW w:w="2026" w:type="dxa"/>
          </w:tcPr>
          <w:p w14:paraId="6D82D287" w14:textId="50F17431" w:rsidR="009B17AB" w:rsidRDefault="00EF7958">
            <w:pPr>
              <w:pStyle w:val="TableParagraph"/>
              <w:spacing w:before="1"/>
              <w:ind w:right="4"/>
              <w:rPr>
                <w:sz w:val="20"/>
              </w:rPr>
            </w:pPr>
            <w:r>
              <w:rPr>
                <w:color w:val="001F5F"/>
                <w:sz w:val="20"/>
              </w:rPr>
              <w:t>Henry Moore</w:t>
            </w:r>
          </w:p>
        </w:tc>
        <w:tc>
          <w:tcPr>
            <w:tcW w:w="2024" w:type="dxa"/>
          </w:tcPr>
          <w:p w14:paraId="4ED37882" w14:textId="02CDE837" w:rsidR="009B17AB" w:rsidRDefault="00EF7958">
            <w:pPr>
              <w:pStyle w:val="TableParagraph"/>
              <w:spacing w:before="1"/>
              <w:ind w:left="0"/>
              <w:rPr>
                <w:sz w:val="20"/>
              </w:rPr>
            </w:pPr>
            <w:r>
              <w:rPr>
                <w:color w:val="001F5F"/>
                <w:sz w:val="20"/>
              </w:rPr>
              <w:t>Pop Art</w:t>
            </w:r>
          </w:p>
        </w:tc>
        <w:tc>
          <w:tcPr>
            <w:tcW w:w="2026" w:type="dxa"/>
          </w:tcPr>
          <w:p w14:paraId="21C2E99F" w14:textId="643F5EB8" w:rsidR="009B17AB" w:rsidRDefault="00EF7958">
            <w:pPr>
              <w:pStyle w:val="TableParagraph"/>
              <w:spacing w:line="240" w:lineRule="atLeast"/>
              <w:ind w:left="680" w:right="372" w:hanging="303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Fashion Show</w:t>
            </w:r>
          </w:p>
        </w:tc>
        <w:tc>
          <w:tcPr>
            <w:tcW w:w="2030" w:type="dxa"/>
          </w:tcPr>
          <w:p w14:paraId="4D893CCC" w14:textId="343E4F81" w:rsidR="009B17AB" w:rsidRDefault="00000000">
            <w:pPr>
              <w:pStyle w:val="TableParagraph"/>
              <w:spacing w:line="240" w:lineRule="atLeast"/>
              <w:ind w:left="291" w:right="136" w:firstLine="7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Printing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 w:rsidR="00EF7958">
              <w:rPr>
                <w:color w:val="001F5F"/>
                <w:sz w:val="20"/>
              </w:rPr>
              <w:t>Skylines</w:t>
            </w:r>
          </w:p>
        </w:tc>
      </w:tr>
      <w:tr w:rsidR="00DB1420" w14:paraId="1C1F2758" w14:textId="77777777" w:rsidTr="00DC7E20">
        <w:trPr>
          <w:trHeight w:val="489"/>
        </w:trPr>
        <w:tc>
          <w:tcPr>
            <w:tcW w:w="2024" w:type="dxa"/>
            <w:shd w:val="clear" w:color="auto" w:fill="DAEDF3"/>
          </w:tcPr>
          <w:p w14:paraId="1D56B505" w14:textId="62E9AC4E" w:rsidR="00DB1420" w:rsidRDefault="00DB1420">
            <w:pPr>
              <w:pStyle w:val="TableParagraph"/>
              <w:spacing w:line="341" w:lineRule="exact"/>
              <w:ind w:left="12" w:right="6"/>
              <w:rPr>
                <w:b/>
                <w:color w:val="001F5F"/>
                <w:sz w:val="28"/>
              </w:rPr>
            </w:pPr>
            <w:r>
              <w:rPr>
                <w:b/>
                <w:color w:val="001F5F"/>
                <w:sz w:val="28"/>
              </w:rPr>
              <w:t>French</w:t>
            </w:r>
          </w:p>
        </w:tc>
        <w:tc>
          <w:tcPr>
            <w:tcW w:w="2027" w:type="dxa"/>
          </w:tcPr>
          <w:p w14:paraId="226B3DE3" w14:textId="085F8BC1" w:rsidR="00DB1420" w:rsidRDefault="00DB1420">
            <w:pPr>
              <w:pStyle w:val="TableParagraph"/>
              <w:spacing w:before="1"/>
              <w:ind w:left="84" w:right="78"/>
              <w:rPr>
                <w:color w:val="001F5F"/>
                <w:spacing w:val="-2"/>
                <w:sz w:val="20"/>
              </w:rPr>
            </w:pPr>
            <w:r w:rsidRPr="00DB1420">
              <w:rPr>
                <w:color w:val="001F5F"/>
                <w:spacing w:val="-2"/>
                <w:sz w:val="20"/>
              </w:rPr>
              <w:t>Core Vocab and Phonetics Verbs and Grammar</w:t>
            </w:r>
          </w:p>
        </w:tc>
        <w:tc>
          <w:tcPr>
            <w:tcW w:w="2026" w:type="dxa"/>
          </w:tcPr>
          <w:p w14:paraId="0731E25E" w14:textId="50C18540" w:rsidR="00DB1420" w:rsidRDefault="00DB1420">
            <w:pPr>
              <w:pStyle w:val="TableParagraph"/>
              <w:spacing w:before="1"/>
              <w:ind w:right="2"/>
              <w:rPr>
                <w:color w:val="001F5F"/>
                <w:sz w:val="20"/>
              </w:rPr>
            </w:pPr>
            <w:r w:rsidRPr="00DB1420">
              <w:rPr>
                <w:color w:val="001F5F"/>
                <w:sz w:val="20"/>
              </w:rPr>
              <w:t>At School</w:t>
            </w:r>
          </w:p>
        </w:tc>
        <w:tc>
          <w:tcPr>
            <w:tcW w:w="2026" w:type="dxa"/>
          </w:tcPr>
          <w:p w14:paraId="1FC5ECC5" w14:textId="68BF170D" w:rsidR="00DB1420" w:rsidRDefault="00DB1420">
            <w:pPr>
              <w:pStyle w:val="TableParagraph"/>
              <w:spacing w:before="1"/>
              <w:ind w:right="4"/>
              <w:rPr>
                <w:color w:val="001F5F"/>
                <w:sz w:val="20"/>
              </w:rPr>
            </w:pPr>
            <w:r>
              <w:rPr>
                <w:color w:val="001F5F"/>
                <w:sz w:val="20"/>
              </w:rPr>
              <w:t>The Weekend</w:t>
            </w:r>
          </w:p>
        </w:tc>
        <w:tc>
          <w:tcPr>
            <w:tcW w:w="2024" w:type="dxa"/>
          </w:tcPr>
          <w:p w14:paraId="0718F306" w14:textId="4489BB0E" w:rsidR="00DB1420" w:rsidRDefault="00DB1420">
            <w:pPr>
              <w:pStyle w:val="TableParagraph"/>
              <w:spacing w:before="1"/>
              <w:ind w:left="0"/>
              <w:rPr>
                <w:color w:val="001F5F"/>
                <w:sz w:val="20"/>
              </w:rPr>
            </w:pPr>
            <w:r>
              <w:rPr>
                <w:color w:val="001F5F"/>
                <w:sz w:val="20"/>
              </w:rPr>
              <w:t>WW2</w:t>
            </w:r>
          </w:p>
        </w:tc>
        <w:tc>
          <w:tcPr>
            <w:tcW w:w="2026" w:type="dxa"/>
          </w:tcPr>
          <w:p w14:paraId="632FDC28" w14:textId="0349E6F3" w:rsidR="00DB1420" w:rsidRDefault="00DB1420" w:rsidP="00DB1420">
            <w:pPr>
              <w:pStyle w:val="TableParagraph"/>
              <w:spacing w:line="240" w:lineRule="atLeast"/>
              <w:ind w:right="372"/>
              <w:rPr>
                <w:color w:val="001F5F"/>
                <w:sz w:val="20"/>
              </w:rPr>
            </w:pPr>
            <w:r>
              <w:rPr>
                <w:color w:val="001F5F"/>
                <w:sz w:val="20"/>
              </w:rPr>
              <w:t>Me in The World</w:t>
            </w:r>
          </w:p>
        </w:tc>
        <w:tc>
          <w:tcPr>
            <w:tcW w:w="2030" w:type="dxa"/>
          </w:tcPr>
          <w:p w14:paraId="3E1DE677" w14:textId="76ED9E6A" w:rsidR="00DB1420" w:rsidRDefault="00DB1420">
            <w:pPr>
              <w:pStyle w:val="TableParagraph"/>
              <w:spacing w:line="240" w:lineRule="atLeast"/>
              <w:ind w:left="291" w:right="136" w:firstLine="7"/>
              <w:jc w:val="left"/>
              <w:rPr>
                <w:color w:val="001F5F"/>
                <w:sz w:val="20"/>
              </w:rPr>
            </w:pPr>
            <w:r>
              <w:rPr>
                <w:color w:val="001F5F"/>
                <w:sz w:val="20"/>
              </w:rPr>
              <w:t>Healthy Lifestyles</w:t>
            </w:r>
          </w:p>
        </w:tc>
      </w:tr>
      <w:tr w:rsidR="00DB1420" w14:paraId="5B2AD8DD" w14:textId="77777777" w:rsidTr="00DC7E20">
        <w:trPr>
          <w:trHeight w:val="976"/>
        </w:trPr>
        <w:tc>
          <w:tcPr>
            <w:tcW w:w="2024" w:type="dxa"/>
            <w:vMerge w:val="restart"/>
            <w:shd w:val="clear" w:color="auto" w:fill="DAEDF3"/>
          </w:tcPr>
          <w:p w14:paraId="617DBB9A" w14:textId="77777777" w:rsidR="00DB1420" w:rsidRDefault="00DB1420" w:rsidP="00DB1420">
            <w:pPr>
              <w:pStyle w:val="TableParagraph"/>
              <w:ind w:left="372"/>
              <w:jc w:val="left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Computing</w:t>
            </w:r>
          </w:p>
        </w:tc>
        <w:tc>
          <w:tcPr>
            <w:tcW w:w="2027" w:type="dxa"/>
          </w:tcPr>
          <w:p w14:paraId="3517E40C" w14:textId="56989253" w:rsidR="00DB1420" w:rsidRDefault="00DB1420" w:rsidP="00DB1420">
            <w:pPr>
              <w:pStyle w:val="TableParagraph"/>
              <w:spacing w:before="1" w:line="223" w:lineRule="exact"/>
              <w:ind w:left="84" w:right="81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Networking and blogs</w:t>
            </w:r>
          </w:p>
        </w:tc>
        <w:tc>
          <w:tcPr>
            <w:tcW w:w="2026" w:type="dxa"/>
          </w:tcPr>
          <w:p w14:paraId="0AC4CC57" w14:textId="456EFD74" w:rsidR="00DB1420" w:rsidRDefault="00736385" w:rsidP="00DB1420">
            <w:pPr>
              <w:pStyle w:val="TableParagraph"/>
              <w:spacing w:before="1"/>
              <w:ind w:right="4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Coding</w:t>
            </w:r>
          </w:p>
        </w:tc>
        <w:tc>
          <w:tcPr>
            <w:tcW w:w="2026" w:type="dxa"/>
          </w:tcPr>
          <w:p w14:paraId="3B102FDA" w14:textId="16359D8D" w:rsidR="00DB1420" w:rsidRDefault="00736385" w:rsidP="00335499">
            <w:pPr>
              <w:pStyle w:val="TableParagraph"/>
              <w:spacing w:before="1"/>
              <w:ind w:right="78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Spreadsheets</w:t>
            </w:r>
          </w:p>
        </w:tc>
        <w:tc>
          <w:tcPr>
            <w:tcW w:w="2024" w:type="dxa"/>
          </w:tcPr>
          <w:p w14:paraId="77087F4E" w14:textId="54EF9A81" w:rsidR="00DB1420" w:rsidRDefault="00335499" w:rsidP="00335499">
            <w:pPr>
              <w:pStyle w:val="TableParagraph"/>
              <w:ind w:right="639"/>
              <w:jc w:val="left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 xml:space="preserve"> </w:t>
            </w:r>
            <w:r w:rsidR="00736385">
              <w:rPr>
                <w:color w:val="001F5F"/>
                <w:spacing w:val="-2"/>
                <w:sz w:val="20"/>
              </w:rPr>
              <w:t>Python in pieces</w:t>
            </w:r>
          </w:p>
        </w:tc>
        <w:tc>
          <w:tcPr>
            <w:tcW w:w="2026" w:type="dxa"/>
          </w:tcPr>
          <w:p w14:paraId="1C08CD9F" w14:textId="02E25C97" w:rsidR="00DB1420" w:rsidRDefault="00736385" w:rsidP="00DB1420">
            <w:pPr>
              <w:pStyle w:val="TableParagraph"/>
              <w:ind w:right="533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3D Modelling</w:t>
            </w:r>
          </w:p>
        </w:tc>
        <w:tc>
          <w:tcPr>
            <w:tcW w:w="2030" w:type="dxa"/>
          </w:tcPr>
          <w:p w14:paraId="18C51106" w14:textId="501EBFBD" w:rsidR="00DB1420" w:rsidRDefault="00736385" w:rsidP="00DB1420">
            <w:pPr>
              <w:pStyle w:val="TableParagraph"/>
              <w:ind w:left="356" w:right="352" w:firstLine="2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Data detectives and Binary</w:t>
            </w:r>
          </w:p>
        </w:tc>
      </w:tr>
      <w:tr w:rsidR="009B17AB" w14:paraId="471E7E27" w14:textId="77777777" w:rsidTr="00DC7E20">
        <w:trPr>
          <w:trHeight w:val="244"/>
        </w:trPr>
        <w:tc>
          <w:tcPr>
            <w:tcW w:w="2024" w:type="dxa"/>
            <w:vMerge/>
            <w:tcBorders>
              <w:top w:val="nil"/>
            </w:tcBorders>
            <w:shd w:val="clear" w:color="auto" w:fill="DAEDF3"/>
          </w:tcPr>
          <w:p w14:paraId="15CE6D48" w14:textId="77777777" w:rsidR="009B17AB" w:rsidRDefault="009B17AB">
            <w:pPr>
              <w:rPr>
                <w:sz w:val="2"/>
                <w:szCs w:val="2"/>
              </w:rPr>
            </w:pPr>
          </w:p>
        </w:tc>
        <w:tc>
          <w:tcPr>
            <w:tcW w:w="12159" w:type="dxa"/>
            <w:gridSpan w:val="6"/>
          </w:tcPr>
          <w:p w14:paraId="2B431236" w14:textId="77777777" w:rsidR="009B17AB" w:rsidRDefault="00000000">
            <w:pPr>
              <w:pStyle w:val="TableParagraph"/>
              <w:spacing w:before="1" w:line="223" w:lineRule="exact"/>
              <w:ind w:left="2"/>
              <w:rPr>
                <w:sz w:val="20"/>
              </w:rPr>
            </w:pPr>
            <w:r>
              <w:rPr>
                <w:color w:val="001F5F"/>
                <w:sz w:val="20"/>
              </w:rPr>
              <w:t>Online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Safety</w:t>
            </w:r>
          </w:p>
        </w:tc>
      </w:tr>
    </w:tbl>
    <w:p w14:paraId="151AC0CE" w14:textId="60D4AE46" w:rsidR="009B17AB" w:rsidRPr="00B30B28" w:rsidRDefault="00000000">
      <w:pPr>
        <w:pStyle w:val="BodyText"/>
        <w:ind w:left="6576" w:hanging="6097"/>
        <w:rPr>
          <w:sz w:val="28"/>
          <w:szCs w:val="28"/>
        </w:rPr>
      </w:pPr>
      <w:r w:rsidRPr="00B30B28">
        <w:rPr>
          <w:sz w:val="28"/>
          <w:szCs w:val="28"/>
        </w:rPr>
        <w:t>For</w:t>
      </w:r>
      <w:r w:rsidRPr="00B30B28">
        <w:rPr>
          <w:spacing w:val="-4"/>
          <w:sz w:val="28"/>
          <w:szCs w:val="28"/>
        </w:rPr>
        <w:t xml:space="preserve"> </w:t>
      </w:r>
      <w:r w:rsidRPr="00B30B28">
        <w:rPr>
          <w:sz w:val="28"/>
          <w:szCs w:val="28"/>
        </w:rPr>
        <w:t>more</w:t>
      </w:r>
      <w:r w:rsidRPr="00B30B28">
        <w:rPr>
          <w:spacing w:val="-2"/>
          <w:sz w:val="28"/>
          <w:szCs w:val="28"/>
        </w:rPr>
        <w:t xml:space="preserve"> </w:t>
      </w:r>
      <w:r w:rsidRPr="00B30B28">
        <w:rPr>
          <w:sz w:val="28"/>
          <w:szCs w:val="28"/>
        </w:rPr>
        <w:t>detail</w:t>
      </w:r>
      <w:r w:rsidRPr="00B30B28">
        <w:rPr>
          <w:spacing w:val="-4"/>
          <w:sz w:val="28"/>
          <w:szCs w:val="28"/>
        </w:rPr>
        <w:t xml:space="preserve"> </w:t>
      </w:r>
      <w:r w:rsidRPr="00B30B28">
        <w:rPr>
          <w:sz w:val="28"/>
          <w:szCs w:val="28"/>
        </w:rPr>
        <w:t>on</w:t>
      </w:r>
      <w:r w:rsidRPr="00B30B28">
        <w:rPr>
          <w:spacing w:val="-5"/>
          <w:sz w:val="28"/>
          <w:szCs w:val="28"/>
        </w:rPr>
        <w:t xml:space="preserve"> </w:t>
      </w:r>
      <w:r w:rsidRPr="00B30B28">
        <w:rPr>
          <w:sz w:val="28"/>
          <w:szCs w:val="28"/>
        </w:rPr>
        <w:t>the</w:t>
      </w:r>
      <w:r w:rsidRPr="00B30B28">
        <w:rPr>
          <w:spacing w:val="-3"/>
          <w:sz w:val="28"/>
          <w:szCs w:val="28"/>
        </w:rPr>
        <w:t xml:space="preserve"> </w:t>
      </w:r>
      <w:r w:rsidRPr="00B30B28">
        <w:rPr>
          <w:sz w:val="28"/>
          <w:szCs w:val="28"/>
        </w:rPr>
        <w:t>Year</w:t>
      </w:r>
      <w:r w:rsidRPr="00B30B28">
        <w:rPr>
          <w:spacing w:val="-2"/>
          <w:sz w:val="28"/>
          <w:szCs w:val="28"/>
        </w:rPr>
        <w:t xml:space="preserve"> </w:t>
      </w:r>
      <w:r w:rsidR="0030273E" w:rsidRPr="00B30B28">
        <w:rPr>
          <w:sz w:val="28"/>
          <w:szCs w:val="28"/>
        </w:rPr>
        <w:t>6</w:t>
      </w:r>
      <w:r w:rsidRPr="00B30B28">
        <w:rPr>
          <w:sz w:val="28"/>
          <w:szCs w:val="28"/>
        </w:rPr>
        <w:t xml:space="preserve"> Curriculum,</w:t>
      </w:r>
      <w:r w:rsidRPr="00B30B28">
        <w:rPr>
          <w:spacing w:val="-4"/>
          <w:sz w:val="28"/>
          <w:szCs w:val="28"/>
        </w:rPr>
        <w:t xml:space="preserve"> </w:t>
      </w:r>
      <w:r w:rsidRPr="00B30B28">
        <w:rPr>
          <w:sz w:val="28"/>
          <w:szCs w:val="28"/>
        </w:rPr>
        <w:t>please</w:t>
      </w:r>
      <w:r w:rsidRPr="00B30B28">
        <w:rPr>
          <w:spacing w:val="-2"/>
          <w:sz w:val="28"/>
          <w:szCs w:val="28"/>
        </w:rPr>
        <w:t xml:space="preserve"> </w:t>
      </w:r>
      <w:r w:rsidRPr="00B30B28">
        <w:rPr>
          <w:sz w:val="28"/>
          <w:szCs w:val="28"/>
        </w:rPr>
        <w:t>look</w:t>
      </w:r>
      <w:r w:rsidRPr="00B30B28">
        <w:rPr>
          <w:spacing w:val="-4"/>
          <w:sz w:val="28"/>
          <w:szCs w:val="28"/>
        </w:rPr>
        <w:t xml:space="preserve"> </w:t>
      </w:r>
      <w:r w:rsidRPr="00B30B28">
        <w:rPr>
          <w:sz w:val="28"/>
          <w:szCs w:val="28"/>
        </w:rPr>
        <w:t>up</w:t>
      </w:r>
      <w:r w:rsidRPr="00B30B28">
        <w:rPr>
          <w:spacing w:val="-5"/>
          <w:sz w:val="28"/>
          <w:szCs w:val="28"/>
        </w:rPr>
        <w:t xml:space="preserve"> </w:t>
      </w:r>
      <w:r w:rsidRPr="00B30B28">
        <w:rPr>
          <w:sz w:val="28"/>
          <w:szCs w:val="28"/>
        </w:rPr>
        <w:t>the</w:t>
      </w:r>
      <w:r w:rsidRPr="00B30B28">
        <w:rPr>
          <w:spacing w:val="-2"/>
          <w:sz w:val="28"/>
          <w:szCs w:val="28"/>
        </w:rPr>
        <w:t xml:space="preserve"> </w:t>
      </w:r>
      <w:r w:rsidRPr="00B30B28">
        <w:rPr>
          <w:sz w:val="28"/>
          <w:szCs w:val="28"/>
        </w:rPr>
        <w:t>subject</w:t>
      </w:r>
      <w:r w:rsidRPr="00B30B28">
        <w:rPr>
          <w:spacing w:val="-2"/>
          <w:sz w:val="28"/>
          <w:szCs w:val="28"/>
        </w:rPr>
        <w:t xml:space="preserve"> </w:t>
      </w:r>
      <w:r w:rsidRPr="00B30B28">
        <w:rPr>
          <w:sz w:val="28"/>
          <w:szCs w:val="28"/>
        </w:rPr>
        <w:t>progression</w:t>
      </w:r>
      <w:r w:rsidRPr="00B30B28">
        <w:rPr>
          <w:spacing w:val="-3"/>
          <w:sz w:val="28"/>
          <w:szCs w:val="28"/>
        </w:rPr>
        <w:t xml:space="preserve"> </w:t>
      </w:r>
      <w:r w:rsidRPr="00B30B28">
        <w:rPr>
          <w:sz w:val="28"/>
          <w:szCs w:val="28"/>
        </w:rPr>
        <w:t>maps</w:t>
      </w:r>
      <w:r w:rsidRPr="00B30B28">
        <w:rPr>
          <w:spacing w:val="-4"/>
          <w:sz w:val="28"/>
          <w:szCs w:val="28"/>
        </w:rPr>
        <w:t xml:space="preserve"> </w:t>
      </w:r>
      <w:r w:rsidRPr="00B30B28">
        <w:rPr>
          <w:sz w:val="28"/>
          <w:szCs w:val="28"/>
        </w:rPr>
        <w:t>on</w:t>
      </w:r>
      <w:r w:rsidRPr="00B30B28">
        <w:rPr>
          <w:spacing w:val="-3"/>
          <w:sz w:val="28"/>
          <w:szCs w:val="28"/>
        </w:rPr>
        <w:t xml:space="preserve"> </w:t>
      </w:r>
      <w:r w:rsidRPr="00B30B28">
        <w:rPr>
          <w:sz w:val="28"/>
          <w:szCs w:val="28"/>
        </w:rPr>
        <w:t>the</w:t>
      </w:r>
      <w:r w:rsidRPr="00B30B28">
        <w:rPr>
          <w:spacing w:val="-4"/>
          <w:sz w:val="28"/>
          <w:szCs w:val="28"/>
        </w:rPr>
        <w:t xml:space="preserve"> </w:t>
      </w:r>
      <w:r w:rsidRPr="00B30B28">
        <w:rPr>
          <w:sz w:val="28"/>
          <w:szCs w:val="28"/>
        </w:rPr>
        <w:t xml:space="preserve">school </w:t>
      </w:r>
      <w:r w:rsidRPr="00B30B28">
        <w:rPr>
          <w:spacing w:val="-2"/>
          <w:sz w:val="28"/>
          <w:szCs w:val="28"/>
        </w:rPr>
        <w:t>website.</w:t>
      </w:r>
    </w:p>
    <w:sectPr w:rsidR="009B17AB" w:rsidRPr="00B30B28">
      <w:type w:val="continuous"/>
      <w:pgSz w:w="16840" w:h="11910" w:orient="landscape"/>
      <w:pgMar w:top="1060" w:right="1275" w:bottom="280" w:left="1275" w:header="720" w:footer="720" w:gutter="0"/>
      <w:pgBorders w:offsetFrom="page">
        <w:top w:val="single" w:sz="48" w:space="30" w:color="001F5F"/>
        <w:left w:val="single" w:sz="48" w:space="30" w:color="001F5F"/>
        <w:bottom w:val="single" w:sz="48" w:space="30" w:color="001F5F"/>
        <w:right w:val="single" w:sz="48" w:space="30" w:color="001F5F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7AB"/>
    <w:rsid w:val="00031818"/>
    <w:rsid w:val="00043C2C"/>
    <w:rsid w:val="00165626"/>
    <w:rsid w:val="0030273E"/>
    <w:rsid w:val="00335499"/>
    <w:rsid w:val="006E6408"/>
    <w:rsid w:val="00736385"/>
    <w:rsid w:val="00773E69"/>
    <w:rsid w:val="007816CF"/>
    <w:rsid w:val="009B17AB"/>
    <w:rsid w:val="00A82E47"/>
    <w:rsid w:val="00B30B28"/>
    <w:rsid w:val="00BA659F"/>
    <w:rsid w:val="00BB3D4C"/>
    <w:rsid w:val="00CB66D8"/>
    <w:rsid w:val="00DB1420"/>
    <w:rsid w:val="00DC7E20"/>
    <w:rsid w:val="00EF7958"/>
    <w:rsid w:val="00FB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29612"/>
  <w15:docId w15:val="{0D066205-1FEF-4E7D-A72F-05C8ED47C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373"/>
      <w:ind w:left="3254"/>
      <w:outlineLvl w:val="0"/>
    </w:pPr>
    <w:rPr>
      <w:b/>
      <w:bCs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Nicola</dc:creator>
  <cp:keywords/>
  <dc:description/>
  <cp:lastModifiedBy>Dee Fadahunsi</cp:lastModifiedBy>
  <cp:revision>3</cp:revision>
  <dcterms:created xsi:type="dcterms:W3CDTF">2026-09-02T21:04:00Z</dcterms:created>
  <dcterms:modified xsi:type="dcterms:W3CDTF">2026-09-03T06:50:00Z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2026-06-25T00:00:00Z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c1e7ccee-fd33-4e4b-88e6-9277d5f71a86</vt:lpwstr>
  </property>
</Properties>
</file>